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אדם וסביבה בעידן הגלובלי – 30 תחנות לכפר העולמי</w:t>
            </w:r>
          </w:p>
          <w:p>
            <w:pPr>
              <w:bidi/>
              <w:jc w:val="right"/>
            </w:pPr>
            <w:r>
              <w:rPr>
                <w:rFonts w:ascii="Arial" w:hAnsi="Arial" w:cs="Arial" w:eastAsia="Arial"/>
                <w:lang w:val="he-IL" w:bidi="he-IL"/>
                <w:b/>
                <w:color w:val="3C1361"/>
                <w:sz w:val="32"/>
                <w:rtl/>
                <w:szCs w:val="32"/>
                <w:bCs/>
              </w:rPr>
              <w:t>דף תרגול: השומרים החכמים של מערכת המים</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איך חיישנים ומחשבים שומרים על מערכת המים</w:t>
      </w:r>
    </w:p>
    <w:p>
      <w:pPr>
        <w:bidi/>
        <w:spacing w:after="80"/>
        <w:jc w:val="right"/>
      </w:pPr>
      <w:r>
        <w:rPr>
          <w:rFonts w:ascii="Arial" w:hAnsi="Arial" w:cs="Arial" w:eastAsia="Arial"/>
          <w:lang w:val="he-IL" w:bidi="he-IL"/>
          <w:sz w:val="22"/>
          <w:rtl/>
          <w:szCs w:val="22"/>
        </w:rPr>
        <w:t>• להכיר כללי היגיינה דיגיטלית בסיסיים</w:t>
      </w:r>
    </w:p>
    <w:p>
      <w:pPr>
        <w:bidi/>
        <w:spacing w:after="80"/>
        <w:jc w:val="right"/>
      </w:pPr>
      <w:r>
        <w:rPr>
          <w:rFonts w:ascii="Arial" w:hAnsi="Arial" w:cs="Arial" w:eastAsia="Arial"/>
          <w:lang w:val="he-IL" w:bidi="he-IL"/>
          <w:sz w:val="22"/>
          <w:rtl/>
          <w:szCs w:val="22"/>
        </w:rPr>
        <w:t>• לתרגל חשיבה על יתרונות וסיכונים של מערכות חכמות</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קריאה והבנה</w:t>
      </w:r>
    </w:p>
    <w:p>
      <w:pPr>
        <w:bidi/>
        <w:spacing w:after="40"/>
        <w:jc w:val="right"/>
      </w:pPr>
      <w:r>
        <w:rPr>
          <w:rFonts w:ascii="Arial" w:hAnsi="Arial" w:cs="Arial" w:eastAsia="Arial"/>
          <w:lang w:val="he-IL" w:bidi="he-IL"/>
          <w:sz w:val="22"/>
          <w:rtl/>
          <w:szCs w:val="22"/>
        </w:rPr>
        <w:t>1. ב – את כמות המים, הלחץ ואיכות המים</w:t>
      </w:r>
    </w:p>
    <w:p>
      <w:pPr>
        <w:bidi/>
        <w:spacing w:after="40"/>
        <w:jc w:val="right"/>
      </w:pPr>
      <w:r>
        <w:rPr>
          <w:rFonts w:ascii="Arial" w:hAnsi="Arial" w:cs="Arial" w:eastAsia="Arial"/>
          <w:lang w:val="he-IL" w:bidi="he-IL"/>
          <w:sz w:val="22"/>
          <w:rtl/>
          <w:szCs w:val="22"/>
        </w:rPr>
        <w:t>2. ג – הוא שולח התראה וצוות יוצא לבדוק ולתקן</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כך כתוב בטקסט - המחשב מזהה מוקדם</w:t>
      </w:r>
    </w:p>
    <w:p>
      <w:pPr>
        <w:bidi/>
        <w:spacing w:after="40"/>
        <w:jc w:val="right"/>
      </w:pPr>
      <w:r>
        <w:rPr>
          <w:rFonts w:ascii="Arial" w:hAnsi="Arial" w:cs="Arial" w:eastAsia="Arial"/>
          <w:lang w:val="he-IL" w:bidi="he-IL"/>
          <w:sz w:val="22"/>
          <w:rtl/>
          <w:szCs w:val="22"/>
        </w:rPr>
        <w:t>2. לא נכון – תחזוקה מונעת היא טיפול לפני התקלה</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חיישן</w:t>
      </w:r>
    </w:p>
    <w:p>
      <w:pPr>
        <w:bidi/>
        <w:spacing w:after="40"/>
        <w:jc w:val="right"/>
      </w:pPr>
      <w:r>
        <w:rPr>
          <w:rFonts w:ascii="Arial" w:hAnsi="Arial" w:cs="Arial" w:eastAsia="Arial"/>
          <w:lang w:val="he-IL" w:bidi="he-IL"/>
          <w:sz w:val="22"/>
          <w:rtl/>
          <w:szCs w:val="22"/>
        </w:rPr>
        <w:t>2. התראה</w:t>
      </w:r>
    </w:p>
    <w:p>
      <w:pPr>
        <w:bidi/>
        <w:pStyle w:val="Heading3"/>
        <w:spacing w:after="80"/>
        <w:jc w:val="right"/>
      </w:pPr>
      <w:r>
        <w:rPr>
          <w:rFonts w:ascii="Arial" w:hAnsi="Arial" w:cs="Arial" w:eastAsia="Arial"/>
          <w:lang w:val="he-IL" w:bidi="he-IL"/>
          <w:b/>
          <w:color w:val="38A169"/>
          <w:sz w:val="26"/>
          <w:rtl/>
          <w:szCs w:val="26"/>
          <w:bCs/>
        </w:rPr>
        <w:t>חלק ד׳ – מיון: הרגל בריא או הרגל שכדאי לשנות</w:t>
      </w:r>
    </w:p>
    <w:p>
      <w:pPr>
        <w:bidi/>
        <w:spacing w:after="40"/>
        <w:jc w:val="right"/>
      </w:pPr>
      <w:r>
        <w:rPr>
          <w:rFonts w:ascii="Arial" w:hAnsi="Arial" w:cs="Arial" w:eastAsia="Arial"/>
          <w:lang w:val="he-IL" w:bidi="he-IL"/>
          <w:sz w:val="22"/>
          <w:rtl/>
          <w:szCs w:val="22"/>
        </w:rPr>
        <w:t>1 – ד (הרגל בריא)</w:t>
      </w:r>
    </w:p>
    <w:p>
      <w:pPr>
        <w:bidi/>
        <w:spacing w:after="40"/>
        <w:jc w:val="right"/>
      </w:pPr>
      <w:r>
        <w:rPr>
          <w:rFonts w:ascii="Arial" w:hAnsi="Arial" w:cs="Arial" w:eastAsia="Arial"/>
          <w:lang w:val="he-IL" w:bidi="he-IL"/>
          <w:sz w:val="22"/>
          <w:rtl/>
          <w:szCs w:val="22"/>
        </w:rPr>
        <w:t>2 – א (כדאי לשנות)</w:t>
      </w:r>
    </w:p>
    <w:p>
      <w:pPr>
        <w:bidi/>
        <w:spacing w:after="40"/>
        <w:jc w:val="right"/>
      </w:pPr>
      <w:r>
        <w:rPr>
          <w:rFonts w:ascii="Arial" w:hAnsi="Arial" w:cs="Arial" w:eastAsia="Arial"/>
          <w:lang w:val="he-IL" w:bidi="he-IL"/>
          <w:sz w:val="22"/>
          <w:rtl/>
          <w:szCs w:val="22"/>
        </w:rPr>
        <w:t>3 – ב (כדאי לשנות)</w:t>
      </w:r>
    </w:p>
    <w:p>
      <w:pPr>
        <w:bidi/>
        <w:spacing w:after="40"/>
        <w:jc w:val="right"/>
      </w:pPr>
      <w:r>
        <w:rPr>
          <w:rFonts w:ascii="Arial" w:hAnsi="Arial" w:cs="Arial" w:eastAsia="Arial"/>
          <w:lang w:val="he-IL" w:bidi="he-IL"/>
          <w:sz w:val="22"/>
          <w:rtl/>
          <w:szCs w:val="22"/>
        </w:rPr>
        <w:t>4 – ג (הרגל בריא)</w:t>
      </w:r>
    </w:p>
    <w:p>
      <w:pPr>
        <w:bidi/>
        <w:pStyle w:val="Heading3"/>
        <w:spacing w:after="80"/>
        <w:jc w:val="right"/>
      </w:pPr>
      <w:r>
        <w:rPr>
          <w:rFonts w:ascii="Arial" w:hAnsi="Arial" w:cs="Arial" w:eastAsia="Arial"/>
          <w:lang w:val="he-IL" w:bidi="he-IL"/>
          <w:b/>
          <w:color w:val="805AD5"/>
          <w:sz w:val="26"/>
          <w:rtl/>
          <w:szCs w:val="26"/>
          <w:bCs/>
        </w:rPr>
        <w:t>חלק ה׳ – חשיבה וכתיבה</w:t>
      </w:r>
    </w:p>
    <w:p>
      <w:pPr>
        <w:bidi/>
        <w:spacing w:after="40"/>
        <w:jc w:val="right"/>
      </w:pPr>
      <w:r>
        <w:rPr>
          <w:rFonts w:ascii="Arial" w:hAnsi="Arial" w:cs="Arial" w:eastAsia="Arial"/>
          <w:lang w:val="he-IL" w:bidi="he-IL"/>
          <w:sz w:val="22"/>
          <w:rtl/>
          <w:szCs w:val="22"/>
        </w:rPr>
        <w:t>1. תשובה אישית - למשל גלאי עשן, נורית אזהרה במכונית</w:t>
      </w:r>
    </w:p>
    <w:p>
      <w:pPr>
        <w:bidi/>
        <w:pStyle w:val="Heading3"/>
        <w:spacing w:after="80"/>
        <w:jc w:val="right"/>
      </w:pPr>
      <w:r>
        <w:rPr>
          <w:rFonts w:ascii="Arial" w:hAnsi="Arial" w:cs="Arial" w:eastAsia="Arial"/>
          <w:lang w:val="he-IL" w:bidi="he-IL"/>
          <w:b/>
          <w:color w:val="D53F8C"/>
          <w:sz w:val="26"/>
          <w:rtl/>
          <w:szCs w:val="26"/>
          <w:bCs/>
        </w:rPr>
        <w:t>חלק ו׳ – חשיבה מעמיקה</w:t>
      </w:r>
    </w:p>
    <w:p>
      <w:pPr>
        <w:bidi/>
        <w:spacing w:after="40"/>
        <w:jc w:val="right"/>
      </w:pPr>
      <w:r>
        <w:rPr>
          <w:rFonts w:ascii="Arial" w:hAnsi="Arial" w:cs="Arial" w:eastAsia="Arial"/>
          <w:lang w:val="he-IL" w:bidi="he-IL"/>
          <w:sz w:val="22"/>
          <w:rtl/>
          <w:szCs w:val="22"/>
        </w:rPr>
        <w:t>1. דומה: שניהם מזהים בעיה ושולחים התראה. שונה: היקף - מדינה שלמה מול בית אחד</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מודדים זרימה, לחץ ואיכות מים ושולחים התראה כשמשהו לא תקין</w:t>
      </w:r>
    </w:p>
    <w:p>
      <w:pPr>
        <w:bidi/>
        <w:spacing w:after="80"/>
        <w:jc w:val="right"/>
      </w:pPr>
      <w:r>
        <w:rPr>
          <w:rFonts w:ascii="Arial" w:hAnsi="Arial" w:cs="Arial" w:eastAsia="Arial"/>
          <w:lang w:val="he-IL" w:bidi="he-IL"/>
          <w:sz w:val="22"/>
          <w:rtl/>
          <w:szCs w:val="22"/>
        </w:rPr>
        <w:t>• למשל סיסמה חזקה, עדכוני תוכנה, זהירות מקישורים</w:t>
      </w:r>
    </w:p>
    <w:p>
      <w:pPr>
        <w:bidi/>
        <w:spacing w:after="80"/>
        <w:jc w:val="right"/>
      </w:pPr>
      <w:r>
        <w:rPr>
          <w:rFonts w:ascii="Arial" w:hAnsi="Arial" w:cs="Arial" w:eastAsia="Arial"/>
          <w:lang w:val="he-IL" w:bidi="he-IL"/>
          <w:sz w:val="22"/>
          <w:rtl/>
          <w:szCs w:val="22"/>
        </w:rPr>
        <w:t>• חוסך מים וכסף ומונע נזק גדול יותר</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להתחיל בשאלה פתוחה: מה קורה בבית כשיש נזילה ואיש לא שם לב?</w:t>
      </w:r>
    </w:p>
    <w:p>
      <w:pPr>
        <w:bidi/>
        <w:spacing w:after="80"/>
        <w:jc w:val="right"/>
      </w:pPr>
      <w:r>
        <w:rPr>
          <w:rFonts w:ascii="Arial" w:hAnsi="Arial" w:cs="Arial" w:eastAsia="Arial"/>
          <w:lang w:val="he-IL" w:bidi="he-IL"/>
          <w:sz w:val="22"/>
          <w:rtl/>
          <w:szCs w:val="22"/>
        </w:rPr>
        <w:t>• כדאי לקשר בין היגיינה דיגיטלית אישית (מחשב, טלפון) לבין המערכת הגדולה</w:t>
      </w:r>
    </w:p>
    <w:p>
      <w:pPr>
        <w:bidi/>
        <w:spacing w:after="80"/>
        <w:jc w:val="right"/>
      </w:pPr>
      <w:r>
        <w:rPr>
          <w:rFonts w:ascii="Arial" w:hAnsi="Arial" w:cs="Arial" w:eastAsia="Arial"/>
          <w:lang w:val="he-IL" w:bidi="he-IL"/>
          <w:sz w:val="22"/>
          <w:rtl/>
          <w:szCs w:val="22"/>
        </w:rPr>
        <w:t>• משימת המיון מתאימה לעבודה בזוגות עם דיון קצר על כל פריט</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אדם וסביבה בעידן הגלובלי – 30 תחנות לכפר העולמי</w:t>
            </w:r>
          </w:p>
          <w:p>
            <w:pPr>
              <w:bidi/>
              <w:jc w:val="right"/>
            </w:pPr>
            <w:r>
              <w:rPr>
                <w:rFonts w:ascii="Arial" w:hAnsi="Arial" w:cs="Arial" w:eastAsia="Arial"/>
                <w:lang w:val="he-IL" w:bidi="he-IL"/>
                <w:b/>
                <w:color w:val="3C1361"/>
                <w:sz w:val="32"/>
                <w:rtl/>
                <w:szCs w:val="32"/>
                <w:bCs/>
              </w:rPr>
              <w:t>דף תרגול: השומרים החכמים של מערכת המים</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בחדר בקרה גדול יושבים מהנדסות ומהנדסים ועוקבים אחרי מערכת המים של כל המדינה בעזרת חיישנים ומחשבים. התרגול יעזור לכם להבין איך המערכת הזאת עובדת ולמה חשוב לשמור גם על המחשבים שלנו.</w:t>
      </w:r>
    </w:p>
    <w:p>
      <w:pPr>
        <w:bidi/>
        <w:spacing w:after="80"/>
        <w:jc w:val="right"/>
      </w:pPr>
      <w:r>
        <w:rPr>
          <w:rFonts w:ascii="Arial" w:hAnsi="Arial" w:cs="Arial" w:eastAsia="Arial"/>
          <w:lang w:val="he-IL" w:bidi="he-IL"/>
          <w:b/>
          <w:color w:val="7B341E"/>
          <w:sz w:val="32"/>
          <w:rtl/>
          <w:szCs w:val="32"/>
          <w:bCs/>
        </w:rPr>
        <w:t>🧺 בנק מילים: התראה  ·  חיישן</w:t>
      </w:r>
    </w:p>
    <w:p>
      <w:pPr>
        <w:bidi/>
        <w:pStyle w:val="Heading2"/>
        <w:spacing w:after="80"/>
        <w:jc w:val="right"/>
      </w:pPr>
      <w:r>
        <w:rPr>
          <w:rFonts w:ascii="Arial" w:hAnsi="Arial" w:cs="Arial" w:eastAsia="Arial"/>
          <w:lang w:val="he-IL" w:bidi="he-IL"/>
          <w:b/>
          <w:color w:val="E53E3E"/>
          <w:sz w:val="36"/>
          <w:rtl/>
          <w:szCs w:val="36"/>
          <w:bCs/>
        </w:rPr>
        <w:t>1  חלק א׳ – קריאה והבנה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מודדים החיישנים במערכת המים, לפי הטקסט?</w:t>
      </w:r>
    </w:p>
    <w:p>
      <w:pPr>
        <w:bidi/>
        <w:spacing w:after="20"/>
        <w:jc w:val="right"/>
      </w:pPr>
      <w:r>
        <w:rPr>
          <w:rFonts w:ascii="Arial" w:hAnsi="Arial" w:cs="Arial" w:eastAsia="Arial"/>
          <w:lang w:val="he-IL" w:bidi="he-IL"/>
          <w:sz w:val="32"/>
          <w:rtl/>
          <w:szCs w:val="32"/>
        </w:rPr>
        <w:t xml:space="preserve">      ☐ א. את מזג האוויר</w:t>
      </w:r>
    </w:p>
    <w:p>
      <w:pPr>
        <w:bidi/>
        <w:spacing w:after="20"/>
        <w:jc w:val="right"/>
      </w:pPr>
      <w:r>
        <w:rPr>
          <w:rFonts w:ascii="Arial" w:hAnsi="Arial" w:cs="Arial" w:eastAsia="Arial"/>
          <w:lang w:val="he-IL" w:bidi="he-IL"/>
          <w:sz w:val="32"/>
          <w:rtl/>
          <w:szCs w:val="32"/>
        </w:rPr>
        <w:t xml:space="preserve">      ☐ ב. את כמות המים, הלחץ ואיכות המים</w:t>
      </w:r>
    </w:p>
    <w:p>
      <w:pPr>
        <w:bidi/>
        <w:spacing w:after="20"/>
        <w:jc w:val="right"/>
      </w:pPr>
      <w:r>
        <w:rPr>
          <w:rFonts w:ascii="Arial" w:hAnsi="Arial" w:cs="Arial" w:eastAsia="Arial"/>
          <w:lang w:val="he-IL" w:bidi="he-IL"/>
          <w:sz w:val="32"/>
          <w:rtl/>
          <w:szCs w:val="32"/>
        </w:rPr>
        <w:t xml:space="preserve">      ☐ ג. את מספר האנשים בבית</w:t>
      </w:r>
    </w:p>
    <w:p>
      <w:pPr>
        <w:bidi/>
        <w:spacing w:after="20"/>
        <w:jc w:val="right"/>
      </w:pPr>
      <w:r>
        <w:rPr>
          <w:rFonts w:ascii="Arial" w:hAnsi="Arial" w:cs="Arial" w:eastAsia="Arial"/>
          <w:lang w:val="he-IL" w:bidi="he-IL"/>
          <w:b/>
          <w:sz w:val="32"/>
          <w:rtl/>
          <w:szCs w:val="32"/>
          <w:bCs/>
        </w:rPr>
        <w:t>2. מה קורה כשהמחשב מזהה שינוי חריג?</w:t>
      </w:r>
    </w:p>
    <w:p>
      <w:pPr>
        <w:bidi/>
        <w:spacing w:after="20"/>
        <w:jc w:val="right"/>
      </w:pPr>
      <w:r>
        <w:rPr>
          <w:rFonts w:ascii="Arial" w:hAnsi="Arial" w:cs="Arial" w:eastAsia="Arial"/>
          <w:lang w:val="he-IL" w:bidi="he-IL"/>
          <w:sz w:val="32"/>
          <w:rtl/>
          <w:szCs w:val="32"/>
        </w:rPr>
        <w:t xml:space="preserve">      ☐ א. הוא מכבה את כל המים במדינה</w:t>
      </w:r>
    </w:p>
    <w:p>
      <w:pPr>
        <w:bidi/>
        <w:spacing w:after="20"/>
        <w:jc w:val="right"/>
      </w:pPr>
      <w:r>
        <w:rPr>
          <w:rFonts w:ascii="Arial" w:hAnsi="Arial" w:cs="Arial" w:eastAsia="Arial"/>
          <w:lang w:val="he-IL" w:bidi="he-IL"/>
          <w:sz w:val="32"/>
          <w:rtl/>
          <w:szCs w:val="32"/>
        </w:rPr>
        <w:t xml:space="preserve">      ☐ ב. הוא מתעלם</w:t>
      </w:r>
    </w:p>
    <w:p>
      <w:pPr>
        <w:bidi/>
        <w:spacing w:after="20"/>
        <w:jc w:val="right"/>
      </w:pPr>
      <w:r>
        <w:rPr>
          <w:rFonts w:ascii="Arial" w:hAnsi="Arial" w:cs="Arial" w:eastAsia="Arial"/>
          <w:lang w:val="he-IL" w:bidi="he-IL"/>
          <w:sz w:val="32"/>
          <w:rtl/>
          <w:szCs w:val="32"/>
        </w:rPr>
        <w:t xml:space="preserve">      ☐ ג. הוא שולח התראה וצוות יוצא לבדוק ולתקן</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חיישנים יכולים לגלות תקלה לפני שמישהו בבית מרגיש בה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תחזוקה מונעת פירושה לחכות שהמשאבה תתקלקל ורק אז לתקן</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השלמת מילים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כל נקודה מהבהבת במסך היא משאבה, מאגר או __________</w:t>
      </w:r>
    </w:p>
    <w:p>
      <w:pPr>
        <w:bidi/>
        <w:spacing w:after="80"/>
        <w:jc w:val="right"/>
      </w:pPr>
      <w:r>
        <w:rPr>
          <w:rFonts w:ascii="Arial" w:hAnsi="Arial" w:cs="Arial" w:eastAsia="Arial"/>
          <w:lang w:val="he-IL" w:bidi="he-IL"/>
          <w:sz w:val="32"/>
          <w:rtl/>
          <w:szCs w:val="32"/>
        </w:rPr>
        <w:t>2. כשמשהו לא תקין, המחשב שולח 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מיון: הרגל בריא או הרגל שכדאי לשנות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לעדכן את המכשיר כשמגיע עדכון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כדאי לשנות</w:t>
            </w:r>
          </w:p>
        </w:tc>
      </w:tr>
      <w:tr>
        <w:tc>
          <w:tcPr>
            <w:tcW w:type="dxa" w:w="3969"/>
          </w:tcPr>
          <w:p>
            <w:pPr>
              <w:bidi/>
              <w:jc w:val="right"/>
            </w:pPr>
            <w:r>
              <w:rPr>
                <w:rFonts w:ascii="Arial" w:hAnsi="Arial" w:cs="Arial" w:eastAsia="Arial"/>
                <w:lang w:val="he-IL" w:bidi="he-IL"/>
                <w:sz w:val="32"/>
                <w:rtl/>
                <w:szCs w:val="32"/>
              </w:rPr>
              <w:t>2. ללחוץ על כל קישור שמגיע</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כדאי לשנות</w:t>
            </w:r>
          </w:p>
        </w:tc>
      </w:tr>
      <w:tr>
        <w:tc>
          <w:tcPr>
            <w:tcW w:type="dxa" w:w="3969"/>
          </w:tcPr>
          <w:p>
            <w:pPr>
              <w:bidi/>
              <w:jc w:val="right"/>
            </w:pPr>
            <w:r>
              <w:rPr>
                <w:rFonts w:ascii="Arial" w:hAnsi="Arial" w:cs="Arial" w:eastAsia="Arial"/>
                <w:lang w:val="he-IL" w:bidi="he-IL"/>
                <w:sz w:val="32"/>
                <w:rtl/>
                <w:szCs w:val="32"/>
              </w:rPr>
              <w:t>3. לספר את הסיסמה לחברים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הרגל בריא</w:t>
            </w:r>
          </w:p>
        </w:tc>
      </w:tr>
      <w:tr>
        <w:tc>
          <w:tcPr>
            <w:tcW w:type="dxa" w:w="3969"/>
          </w:tcPr>
          <w:p>
            <w:pPr>
              <w:bidi/>
              <w:jc w:val="right"/>
            </w:pPr>
            <w:r>
              <w:rPr>
                <w:rFonts w:ascii="Arial" w:hAnsi="Arial" w:cs="Arial" w:eastAsia="Arial"/>
                <w:lang w:val="he-IL" w:bidi="he-IL"/>
                <w:sz w:val="32"/>
                <w:rtl/>
                <w:szCs w:val="32"/>
              </w:rPr>
              <w:t>4. לגבות תמונות וקבצים חשובים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הרגל בריא</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חשיבה וכתיבה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איזה מכשיר בבית שלכם מודיע כשמשהו לא בסדר (למשל נורה, צפצוף)? איך זה עוזר?</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חשיבה מעמיקה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מה דומה ומה שונה בין חדר בקרה ששומר על כל מערכת המים לבין מונה חכם ששומר על בית אחד?</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 עושים החיישנים במערכת המים?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תנו דוגמה אחת להרגל היגיינה דיגיטלית טוב</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השומרים החכמים של מערכת המים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